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A7" w:rsidRPr="00E174A7" w:rsidRDefault="00E174A7" w:rsidP="00E174A7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174A7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E174A7" w:rsidRPr="00886C27" w:rsidRDefault="00E174A7" w:rsidP="00E174A7">
      <w:pPr>
        <w:spacing w:before="100" w:after="60" w:line="269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уборки урожая на 1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2016 года х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зяйствами области намолочено </w:t>
      </w:r>
      <w:r>
        <w:rPr>
          <w:rFonts w:ascii="Arial" w:hAnsi="Arial"/>
          <w:i/>
          <w:sz w:val="22"/>
          <w:szCs w:val="22"/>
        </w:rPr>
        <w:t>3715,4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зерновых и зернобобовых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13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2015 года.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>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тофеля накопано </w:t>
      </w:r>
      <w:r>
        <w:rPr>
          <w:rFonts w:ascii="Arial" w:hAnsi="Arial"/>
          <w:i/>
          <w:sz w:val="22"/>
          <w:szCs w:val="22"/>
        </w:rPr>
        <w:t>8203,9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9,4 процента</w:t>
      </w:r>
      <w:r w:rsidRPr="00886C27">
        <w:rPr>
          <w:rFonts w:ascii="Arial" w:hAnsi="Arial"/>
          <w:i/>
          <w:sz w:val="22"/>
          <w:szCs w:val="22"/>
        </w:rPr>
        <w:t xml:space="preserve"> меньше, чем на соответствующую дату 2015 года). Сбор овощей составил </w:t>
      </w:r>
      <w:r>
        <w:rPr>
          <w:rFonts w:ascii="Arial" w:hAnsi="Arial"/>
          <w:i/>
          <w:sz w:val="22"/>
          <w:szCs w:val="22"/>
        </w:rPr>
        <w:t>5085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ов</w:t>
      </w:r>
      <w:r w:rsidRPr="00886C27">
        <w:rPr>
          <w:rFonts w:ascii="Arial" w:hAnsi="Arial"/>
          <w:i/>
          <w:sz w:val="22"/>
          <w:szCs w:val="22"/>
        </w:rPr>
        <w:t xml:space="preserve"> меньше соответствующей даты 2015 года). </w:t>
      </w:r>
    </w:p>
    <w:p w:rsidR="00E174A7" w:rsidRPr="00886C27" w:rsidRDefault="00E174A7" w:rsidP="00E174A7">
      <w:pPr>
        <w:spacing w:before="60" w:after="60" w:line="269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ноября</w:t>
      </w:r>
      <w:r w:rsidRPr="007F50F2">
        <w:rPr>
          <w:rFonts w:ascii="Arial" w:hAnsi="Arial"/>
          <w:i/>
          <w:sz w:val="22"/>
          <w:szCs w:val="22"/>
        </w:rPr>
        <w:t xml:space="preserve"> 2016 года ск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шено </w:t>
      </w:r>
      <w:r>
        <w:rPr>
          <w:rFonts w:ascii="Arial" w:hAnsi="Arial"/>
          <w:i/>
          <w:sz w:val="22"/>
          <w:szCs w:val="22"/>
        </w:rPr>
        <w:t>116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69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ва, соответственно, </w:t>
      </w:r>
      <w:r>
        <w:rPr>
          <w:rFonts w:ascii="Arial" w:hAnsi="Arial"/>
          <w:i/>
          <w:sz w:val="22"/>
          <w:szCs w:val="22"/>
        </w:rPr>
        <w:t>87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90</w:t>
      </w:r>
      <w:r w:rsidRPr="007F50F2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ов</w:t>
      </w:r>
      <w:r w:rsidRPr="007F50F2">
        <w:rPr>
          <w:rFonts w:ascii="Arial" w:hAnsi="Arial"/>
          <w:i/>
          <w:sz w:val="22"/>
          <w:szCs w:val="22"/>
        </w:rPr>
        <w:t>. Все убранное зерно обмолоч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но. Намолочено </w:t>
      </w:r>
      <w:r>
        <w:rPr>
          <w:rFonts w:ascii="Arial" w:hAnsi="Arial"/>
          <w:i/>
          <w:sz w:val="22"/>
          <w:szCs w:val="22"/>
        </w:rPr>
        <w:t>3287</w:t>
      </w:r>
      <w:r w:rsidRPr="007F50F2">
        <w:rPr>
          <w:rFonts w:ascii="Arial" w:hAnsi="Arial"/>
          <w:i/>
          <w:sz w:val="22"/>
          <w:szCs w:val="22"/>
        </w:rPr>
        <w:t xml:space="preserve"> тысяч центнеров зерновых и зернобобовых кул</w:t>
      </w:r>
      <w:r w:rsidRPr="007F50F2">
        <w:rPr>
          <w:rFonts w:ascii="Arial" w:hAnsi="Arial"/>
          <w:i/>
          <w:sz w:val="22"/>
          <w:szCs w:val="22"/>
        </w:rPr>
        <w:t>ь</w:t>
      </w:r>
      <w:r w:rsidRPr="007F50F2">
        <w:rPr>
          <w:rFonts w:ascii="Arial" w:hAnsi="Arial"/>
          <w:i/>
          <w:sz w:val="22"/>
          <w:szCs w:val="22"/>
        </w:rPr>
        <w:t xml:space="preserve">тур, в том числе </w:t>
      </w:r>
      <w:r>
        <w:rPr>
          <w:rFonts w:ascii="Arial" w:hAnsi="Arial"/>
          <w:i/>
          <w:sz w:val="22"/>
          <w:szCs w:val="22"/>
        </w:rPr>
        <w:t>2175</w:t>
      </w:r>
      <w:r w:rsidRPr="007F50F2">
        <w:rPr>
          <w:rFonts w:ascii="Arial" w:hAnsi="Arial"/>
          <w:i/>
          <w:sz w:val="22"/>
          <w:szCs w:val="22"/>
        </w:rPr>
        <w:t xml:space="preserve"> тысяч центнеров пшеницы (соответственно на </w:t>
      </w:r>
      <w:r>
        <w:rPr>
          <w:rFonts w:ascii="Arial" w:hAnsi="Arial"/>
          <w:i/>
          <w:sz w:val="22"/>
          <w:szCs w:val="22"/>
        </w:rPr>
        <w:t>16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15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 xml:space="preserve">5 </w:t>
      </w:r>
      <w:r w:rsidRPr="007F50F2">
        <w:rPr>
          <w:rFonts w:ascii="Arial" w:hAnsi="Arial"/>
          <w:i/>
          <w:sz w:val="22"/>
          <w:szCs w:val="22"/>
        </w:rPr>
        <w:t>процента меньше, чем на соответствующую дату 2015 года). В среднем с гектара получено 2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центнера зерновых и зернобобовых культур, в том числе пшеницы – 3</w:t>
      </w:r>
      <w:r>
        <w:rPr>
          <w:rFonts w:ascii="Arial" w:hAnsi="Arial"/>
          <w:i/>
          <w:sz w:val="22"/>
          <w:szCs w:val="22"/>
        </w:rPr>
        <w:t>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центнера с гектара (год назад – </w:t>
      </w:r>
      <w:r>
        <w:rPr>
          <w:rFonts w:ascii="Arial" w:hAnsi="Arial"/>
          <w:i/>
          <w:sz w:val="22"/>
          <w:szCs w:val="22"/>
        </w:rPr>
        <w:br/>
      </w:r>
      <w:r w:rsidRPr="007F50F2">
        <w:rPr>
          <w:rFonts w:ascii="Arial" w:hAnsi="Arial"/>
          <w:i/>
          <w:sz w:val="22"/>
          <w:szCs w:val="22"/>
        </w:rPr>
        <w:t>соответстве</w:t>
      </w:r>
      <w:r w:rsidRPr="007F50F2">
        <w:rPr>
          <w:rFonts w:ascii="Arial" w:hAnsi="Arial"/>
          <w:i/>
          <w:sz w:val="22"/>
          <w:szCs w:val="22"/>
        </w:rPr>
        <w:t>н</w:t>
      </w:r>
      <w:r w:rsidRPr="007F50F2">
        <w:rPr>
          <w:rFonts w:ascii="Arial" w:hAnsi="Arial"/>
          <w:i/>
          <w:sz w:val="22"/>
          <w:szCs w:val="22"/>
        </w:rPr>
        <w:t>но 33,</w:t>
      </w:r>
      <w:r>
        <w:rPr>
          <w:rFonts w:ascii="Arial" w:hAnsi="Arial"/>
          <w:i/>
          <w:sz w:val="22"/>
          <w:szCs w:val="22"/>
        </w:rPr>
        <w:t>5</w:t>
      </w:r>
      <w:r w:rsidRPr="007F50F2">
        <w:rPr>
          <w:rFonts w:ascii="Arial" w:hAnsi="Arial"/>
          <w:i/>
          <w:sz w:val="22"/>
          <w:szCs w:val="22"/>
        </w:rPr>
        <w:t xml:space="preserve"> и 35,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центнера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E174A7" w:rsidRPr="00886C27" w:rsidRDefault="00E174A7" w:rsidP="00E174A7">
      <w:pPr>
        <w:spacing w:before="60" w:after="60" w:line="269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2016 года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тофель выкопан с </w:t>
      </w:r>
      <w:r>
        <w:rPr>
          <w:rFonts w:ascii="Arial" w:hAnsi="Arial"/>
          <w:i/>
          <w:sz w:val="22"/>
          <w:szCs w:val="22"/>
        </w:rPr>
        <w:t>10877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91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посадки. Накопано </w:t>
      </w:r>
      <w:r>
        <w:rPr>
          <w:rFonts w:ascii="Arial" w:hAnsi="Arial"/>
          <w:i/>
          <w:sz w:val="22"/>
          <w:szCs w:val="22"/>
        </w:rPr>
        <w:t>2930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13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2015 года). С гектара получено </w:t>
      </w:r>
      <w:r>
        <w:rPr>
          <w:rFonts w:ascii="Arial" w:hAnsi="Arial"/>
          <w:i/>
          <w:sz w:val="22"/>
          <w:szCs w:val="22"/>
        </w:rPr>
        <w:t>269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центнера картофеля против </w:t>
      </w:r>
      <w:r>
        <w:rPr>
          <w:rFonts w:ascii="Arial" w:hAnsi="Arial"/>
          <w:i/>
          <w:sz w:val="22"/>
          <w:szCs w:val="22"/>
        </w:rPr>
        <w:t>290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центнера в 2015 году. Овощи убраны на </w:t>
      </w:r>
      <w:r>
        <w:rPr>
          <w:rFonts w:ascii="Arial" w:hAnsi="Arial"/>
          <w:i/>
          <w:sz w:val="22"/>
          <w:szCs w:val="22"/>
        </w:rPr>
        <w:t>5948</w:t>
      </w:r>
      <w:r w:rsidRPr="00886C27">
        <w:rPr>
          <w:rFonts w:ascii="Arial" w:hAnsi="Arial"/>
          <w:i/>
          <w:sz w:val="22"/>
          <w:szCs w:val="22"/>
        </w:rPr>
        <w:t xml:space="preserve"> гектарах, или </w:t>
      </w:r>
      <w:r>
        <w:rPr>
          <w:rFonts w:ascii="Arial" w:hAnsi="Arial"/>
          <w:i/>
          <w:sz w:val="22"/>
          <w:szCs w:val="22"/>
        </w:rPr>
        <w:t>89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2551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меньше, чем на соо</w:t>
      </w:r>
      <w:r w:rsidRPr="00886C27">
        <w:rPr>
          <w:rFonts w:ascii="Arial" w:hAnsi="Arial"/>
          <w:i/>
          <w:sz w:val="22"/>
          <w:szCs w:val="22"/>
        </w:rPr>
        <w:t>т</w:t>
      </w:r>
      <w:r w:rsidRPr="00886C27">
        <w:rPr>
          <w:rFonts w:ascii="Arial" w:hAnsi="Arial"/>
          <w:i/>
          <w:sz w:val="22"/>
          <w:szCs w:val="22"/>
        </w:rPr>
        <w:t>ветствующую дату 2015 года).</w:t>
      </w:r>
    </w:p>
    <w:p w:rsidR="00E174A7" w:rsidRPr="00886C27" w:rsidRDefault="00E174A7" w:rsidP="00E174A7">
      <w:pPr>
        <w:widowControl w:val="0"/>
        <w:spacing w:before="60" w:after="60" w:line="269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2016 года в хозяйствах всех категорий по расчетным данным составило </w:t>
      </w:r>
      <w:r>
        <w:rPr>
          <w:rFonts w:ascii="Arial" w:hAnsi="Arial"/>
          <w:i/>
          <w:sz w:val="22"/>
          <w:szCs w:val="22"/>
        </w:rPr>
        <w:t>212,4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тысячи голов), свиней – </w:t>
      </w:r>
      <w:r>
        <w:rPr>
          <w:rFonts w:ascii="Arial" w:hAnsi="Arial"/>
          <w:i/>
          <w:sz w:val="22"/>
          <w:szCs w:val="22"/>
        </w:rPr>
        <w:t>312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12913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тысячи голов. По сравнению с соответствующей датой 2015 года пог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ловье крупного рогатого скота в хозяйствах всех категорий сократилось на </w:t>
      </w:r>
      <w:r>
        <w:rPr>
          <w:rFonts w:ascii="Arial" w:hAnsi="Arial"/>
          <w:i/>
          <w:sz w:val="22"/>
          <w:szCs w:val="22"/>
        </w:rPr>
        <w:t>2,6</w:t>
      </w:r>
      <w:r w:rsidRPr="00886C27">
        <w:rPr>
          <w:rFonts w:ascii="Arial" w:hAnsi="Arial"/>
          <w:i/>
          <w:sz w:val="22"/>
          <w:szCs w:val="22"/>
        </w:rPr>
        <w:t xml:space="preserve"> процента, поголовье свиней увеличилось - на </w:t>
      </w:r>
      <w:r>
        <w:rPr>
          <w:rFonts w:ascii="Arial" w:hAnsi="Arial"/>
          <w:i/>
          <w:sz w:val="22"/>
          <w:szCs w:val="22"/>
        </w:rPr>
        <w:t>4,2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овец и коз – на </w:t>
      </w:r>
      <w:r>
        <w:rPr>
          <w:rFonts w:ascii="Arial" w:hAnsi="Arial"/>
          <w:i/>
          <w:sz w:val="22"/>
          <w:szCs w:val="22"/>
        </w:rPr>
        <w:t>9,3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птицы – на </w:t>
      </w:r>
      <w:r>
        <w:rPr>
          <w:rFonts w:ascii="Arial" w:hAnsi="Arial"/>
          <w:i/>
          <w:sz w:val="22"/>
          <w:szCs w:val="22"/>
        </w:rPr>
        <w:t>9,1</w:t>
      </w:r>
      <w:r w:rsidRPr="00886C27">
        <w:rPr>
          <w:rFonts w:ascii="Arial" w:hAnsi="Arial"/>
          <w:i/>
          <w:sz w:val="22"/>
          <w:szCs w:val="22"/>
        </w:rPr>
        <w:t xml:space="preserve"> процента.</w:t>
      </w:r>
    </w:p>
    <w:p w:rsidR="00E174A7" w:rsidRPr="00886C27" w:rsidRDefault="00E174A7" w:rsidP="00E174A7">
      <w:pPr>
        <w:pageBreakBefore/>
        <w:spacing w:before="100" w:after="10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lastRenderedPageBreak/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2016 года:</w:t>
      </w:r>
    </w:p>
    <w:p w:rsidR="00E174A7" w:rsidRPr="0086519B" w:rsidRDefault="00E174A7" w:rsidP="00E174A7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E174A7" w:rsidRPr="0086519B" w:rsidTr="00933488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E174A7" w:rsidRPr="0086519B" w:rsidRDefault="00E174A7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E174A7" w:rsidRPr="0086519B" w:rsidTr="00933488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E174A7" w:rsidRPr="0086519B" w:rsidRDefault="00E174A7" w:rsidP="0093348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E174A7" w:rsidRPr="0086519B" w:rsidTr="00933488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212438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191141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190924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135271</w:t>
            </w:r>
          </w:p>
        </w:tc>
      </w:tr>
      <w:tr w:rsidR="00E174A7" w:rsidRPr="0086519B" w:rsidTr="00933488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E174A7" w:rsidRPr="0086519B" w:rsidRDefault="00E174A7" w:rsidP="00933488">
            <w:pPr>
              <w:pStyle w:val="PlainText"/>
              <w:spacing w:before="448" w:after="448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97930</w:t>
            </w:r>
          </w:p>
        </w:tc>
        <w:tc>
          <w:tcPr>
            <w:tcW w:w="1558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87235</w:t>
            </w:r>
          </w:p>
        </w:tc>
        <w:tc>
          <w:tcPr>
            <w:tcW w:w="1301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87155</w:t>
            </w:r>
          </w:p>
        </w:tc>
        <w:tc>
          <w:tcPr>
            <w:tcW w:w="1302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61165</w:t>
            </w:r>
          </w:p>
        </w:tc>
      </w:tr>
      <w:tr w:rsidR="00E174A7" w:rsidRPr="0086519B" w:rsidTr="00933488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E174A7" w:rsidRPr="0086519B" w:rsidRDefault="00E174A7" w:rsidP="00933488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312854</w:t>
            </w:r>
          </w:p>
        </w:tc>
        <w:tc>
          <w:tcPr>
            <w:tcW w:w="1558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297565</w:t>
            </w:r>
          </w:p>
        </w:tc>
        <w:tc>
          <w:tcPr>
            <w:tcW w:w="1301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297095</w:t>
            </w:r>
          </w:p>
        </w:tc>
        <w:tc>
          <w:tcPr>
            <w:tcW w:w="1302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217085</w:t>
            </w:r>
          </w:p>
        </w:tc>
      </w:tr>
      <w:tr w:rsidR="00E174A7" w:rsidRPr="0086519B" w:rsidTr="00933488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E174A7" w:rsidRPr="0086519B" w:rsidRDefault="00E174A7" w:rsidP="00933488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60899</w:t>
            </w:r>
          </w:p>
        </w:tc>
        <w:tc>
          <w:tcPr>
            <w:tcW w:w="1558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12824</w:t>
            </w:r>
          </w:p>
        </w:tc>
        <w:tc>
          <w:tcPr>
            <w:tcW w:w="1301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12823</w:t>
            </w:r>
          </w:p>
        </w:tc>
        <w:tc>
          <w:tcPr>
            <w:tcW w:w="1302" w:type="dxa"/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3556</w:t>
            </w:r>
          </w:p>
        </w:tc>
      </w:tr>
      <w:tr w:rsidR="00E174A7" w:rsidRPr="0086519B" w:rsidTr="00933488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12913181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12408755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12408335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11069394</w:t>
            </w:r>
          </w:p>
        </w:tc>
      </w:tr>
    </w:tbl>
    <w:p w:rsidR="00E174A7" w:rsidRPr="0086519B" w:rsidRDefault="00E174A7" w:rsidP="00E174A7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 поголовья 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 xml:space="preserve">ного рогатого скота, </w:t>
      </w:r>
      <w:r>
        <w:rPr>
          <w:rFonts w:ascii="Arial" w:hAnsi="Arial"/>
          <w:szCs w:val="21"/>
        </w:rPr>
        <w:t>3,1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57,6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3,5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процента, 3,</w:t>
      </w:r>
      <w:r>
        <w:rPr>
          <w:rFonts w:ascii="Arial" w:hAnsi="Arial"/>
          <w:szCs w:val="21"/>
        </w:rPr>
        <w:t>2</w:t>
      </w:r>
      <w:r w:rsidRPr="0086519B">
        <w:rPr>
          <w:rFonts w:ascii="Arial" w:hAnsi="Arial"/>
          <w:szCs w:val="21"/>
        </w:rPr>
        <w:t xml:space="preserve"> проце</w:t>
      </w:r>
      <w:r w:rsidRPr="0086519B">
        <w:rPr>
          <w:rFonts w:ascii="Arial" w:hAnsi="Arial"/>
          <w:szCs w:val="21"/>
        </w:rPr>
        <w:t>н</w:t>
      </w:r>
      <w:r w:rsidRPr="0086519B">
        <w:rPr>
          <w:rFonts w:ascii="Arial" w:hAnsi="Arial"/>
          <w:szCs w:val="21"/>
        </w:rPr>
        <w:t xml:space="preserve">та, </w:t>
      </w:r>
      <w:r>
        <w:rPr>
          <w:rFonts w:ascii="Arial" w:hAnsi="Arial"/>
          <w:szCs w:val="21"/>
        </w:rPr>
        <w:t>60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</w:t>
      </w:r>
      <w:r w:rsidRPr="0086519B">
        <w:rPr>
          <w:rFonts w:ascii="Arial" w:hAnsi="Arial"/>
          <w:szCs w:val="21"/>
        </w:rPr>
        <w:t>й</w:t>
      </w:r>
      <w:r w:rsidRPr="0086519B">
        <w:rPr>
          <w:rFonts w:ascii="Arial" w:hAnsi="Arial"/>
          <w:szCs w:val="21"/>
        </w:rPr>
        <w:t xml:space="preserve">ства приходилось </w:t>
      </w:r>
      <w:r>
        <w:rPr>
          <w:rFonts w:ascii="Arial" w:hAnsi="Arial"/>
          <w:szCs w:val="21"/>
        </w:rPr>
        <w:t>4,2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21,3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3,7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1,6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19,9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E174A7" w:rsidRPr="0086519B" w:rsidRDefault="00E174A7" w:rsidP="00E174A7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E174A7" w:rsidRPr="0086519B" w:rsidRDefault="00E174A7" w:rsidP="00E174A7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E174A7" w:rsidRPr="0086519B" w:rsidTr="00933488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174A7" w:rsidRPr="0086519B" w:rsidRDefault="00E174A7" w:rsidP="0093348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E174A7" w:rsidRPr="0086519B" w:rsidTr="00933488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197704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190924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96,6</w:t>
            </w:r>
          </w:p>
        </w:tc>
      </w:tr>
      <w:tr w:rsidR="00E174A7" w:rsidRPr="0086519B" w:rsidTr="00933488">
        <w:trPr>
          <w:trHeight w:val="20"/>
        </w:trPr>
        <w:tc>
          <w:tcPr>
            <w:tcW w:w="3118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90466</w:t>
            </w:r>
          </w:p>
        </w:tc>
        <w:tc>
          <w:tcPr>
            <w:tcW w:w="1627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87155</w:t>
            </w:r>
          </w:p>
        </w:tc>
        <w:tc>
          <w:tcPr>
            <w:tcW w:w="1627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96,3</w:t>
            </w:r>
          </w:p>
        </w:tc>
      </w:tr>
      <w:tr w:rsidR="00E174A7" w:rsidRPr="0086519B" w:rsidTr="00933488">
        <w:trPr>
          <w:trHeight w:val="20"/>
        </w:trPr>
        <w:tc>
          <w:tcPr>
            <w:tcW w:w="3118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285264</w:t>
            </w:r>
          </w:p>
        </w:tc>
        <w:tc>
          <w:tcPr>
            <w:tcW w:w="1627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297095</w:t>
            </w:r>
          </w:p>
        </w:tc>
        <w:tc>
          <w:tcPr>
            <w:tcW w:w="1627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E174A7" w:rsidRPr="0086519B" w:rsidTr="00933488">
        <w:trPr>
          <w:trHeight w:val="20"/>
        </w:trPr>
        <w:tc>
          <w:tcPr>
            <w:tcW w:w="3118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11185</w:t>
            </w:r>
          </w:p>
        </w:tc>
        <w:tc>
          <w:tcPr>
            <w:tcW w:w="1627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12823</w:t>
            </w:r>
          </w:p>
        </w:tc>
        <w:tc>
          <w:tcPr>
            <w:tcW w:w="1627" w:type="dxa"/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114,6</w:t>
            </w:r>
          </w:p>
        </w:tc>
      </w:tr>
      <w:tr w:rsidR="00E174A7" w:rsidRPr="0086519B" w:rsidTr="0093348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11349268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12408335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</w:tr>
    </w:tbl>
    <w:p w:rsidR="00E174A7" w:rsidRPr="0086519B" w:rsidRDefault="00E174A7" w:rsidP="00E174A7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E174A7" w:rsidRPr="0086519B" w:rsidTr="00933488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174A7" w:rsidRPr="0086519B" w:rsidRDefault="00E174A7" w:rsidP="00933488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E174A7" w:rsidRPr="0086519B" w:rsidTr="00933488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215,3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239,2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111,1</w:t>
            </w:r>
          </w:p>
        </w:tc>
      </w:tr>
      <w:tr w:rsidR="00E174A7" w:rsidRPr="0086519B" w:rsidTr="0093348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528,7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522,7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98,9</w:t>
            </w:r>
          </w:p>
        </w:tc>
      </w:tr>
      <w:tr w:rsidR="00E174A7" w:rsidRPr="0086519B" w:rsidTr="0093348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173,9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91,3</w:t>
            </w:r>
          </w:p>
        </w:tc>
      </w:tr>
    </w:tbl>
    <w:p w:rsidR="00E174A7" w:rsidRPr="0086519B" w:rsidRDefault="00E174A7" w:rsidP="00E174A7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10,2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, яиц – 2</w:t>
      </w:r>
      <w:r>
        <w:rPr>
          <w:rFonts w:ascii="Arial" w:hAnsi="Arial"/>
          <w:sz w:val="22"/>
          <w:szCs w:val="21"/>
        </w:rPr>
        <w:t>7,2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E174A7" w:rsidRPr="0086519B" w:rsidRDefault="00E174A7" w:rsidP="00E174A7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E174A7" w:rsidRPr="0086519B" w:rsidTr="00933488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174A7" w:rsidRPr="0086519B" w:rsidRDefault="00E174A7" w:rsidP="0093348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E174A7" w:rsidRPr="0086519B" w:rsidTr="00933488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364" w:after="36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199358,4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223603,5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112,2</w:t>
            </w:r>
          </w:p>
        </w:tc>
      </w:tr>
      <w:tr w:rsidR="00E174A7" w:rsidRPr="0086519B" w:rsidTr="0093348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19414,3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19385,2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99,9</w:t>
            </w:r>
          </w:p>
        </w:tc>
      </w:tr>
      <w:tr w:rsidR="00E174A7" w:rsidRPr="0086519B" w:rsidTr="0093348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34735,4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42980,7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123,7</w:t>
            </w:r>
          </w:p>
        </w:tc>
      </w:tr>
      <w:tr w:rsidR="00E174A7" w:rsidRPr="0086519B" w:rsidTr="0093348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431,7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15,3</w:t>
            </w:r>
          </w:p>
        </w:tc>
      </w:tr>
      <w:tr w:rsidR="00E174A7" w:rsidRPr="0086519B" w:rsidTr="0093348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144656,9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161116,2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111,4</w:t>
            </w:r>
          </w:p>
        </w:tc>
      </w:tr>
      <w:tr w:rsidR="00E174A7" w:rsidRPr="0086519B" w:rsidTr="0093348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364" w:after="36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46,1</w:t>
            </w:r>
          </w:p>
        </w:tc>
      </w:tr>
      <w:tr w:rsidR="00E174A7" w:rsidRPr="0086519B" w:rsidTr="0093348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475657,7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468677,5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98,5</w:t>
            </w:r>
          </w:p>
        </w:tc>
      </w:tr>
      <w:tr w:rsidR="00E174A7" w:rsidRPr="0086519B" w:rsidTr="00933488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117598,3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103675,4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88,2</w:t>
            </w:r>
          </w:p>
        </w:tc>
      </w:tr>
    </w:tbl>
    <w:p w:rsidR="00E174A7" w:rsidRDefault="00E174A7" w:rsidP="00E174A7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октябре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2016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5479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январь-октябрь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2015 года – </w:t>
      </w:r>
      <w:r>
        <w:rPr>
          <w:rStyle w:val="4"/>
          <w:rFonts w:ascii="Arial" w:hAnsi="Arial" w:cs="Arial"/>
          <w:iCs/>
          <w:sz w:val="22"/>
          <w:szCs w:val="21"/>
        </w:rPr>
        <w:t>5341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январе-октябре 2016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192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</w:t>
      </w:r>
      <w:r w:rsidRPr="0086519B">
        <w:rPr>
          <w:rStyle w:val="4"/>
          <w:rFonts w:ascii="Arial" w:hAnsi="Arial" w:cs="Arial"/>
          <w:iCs/>
          <w:sz w:val="22"/>
          <w:szCs w:val="21"/>
        </w:rPr>
        <w:t>ц</w:t>
      </w:r>
      <w:r>
        <w:rPr>
          <w:rStyle w:val="4"/>
          <w:rFonts w:ascii="Arial" w:hAnsi="Arial" w:cs="Arial"/>
          <w:iCs/>
          <w:sz w:val="22"/>
          <w:szCs w:val="21"/>
        </w:rPr>
        <w:t>а,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январе-</w:t>
      </w:r>
      <w:r>
        <w:rPr>
          <w:rStyle w:val="4"/>
          <w:rFonts w:ascii="Arial" w:hAnsi="Arial" w:cs="Arial"/>
          <w:iCs/>
          <w:sz w:val="22"/>
          <w:szCs w:val="21"/>
        </w:rPr>
        <w:t>октябре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2015 года – </w:t>
      </w:r>
      <w:r>
        <w:rPr>
          <w:rStyle w:val="4"/>
          <w:rFonts w:ascii="Arial" w:hAnsi="Arial" w:cs="Arial"/>
          <w:iCs/>
          <w:sz w:val="22"/>
          <w:szCs w:val="21"/>
        </w:rPr>
        <w:t>215 яиц.</w:t>
      </w:r>
    </w:p>
    <w:p w:rsidR="00E174A7" w:rsidRPr="0086519B" w:rsidRDefault="00E174A7" w:rsidP="00E174A7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</w:t>
      </w:r>
      <w:r>
        <w:rPr>
          <w:rFonts w:ascii="Arial" w:hAnsi="Arial" w:cs="Arial"/>
          <w:sz w:val="22"/>
          <w:szCs w:val="21"/>
        </w:rPr>
        <w:t>октябре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E174A7" w:rsidRPr="0086519B" w:rsidRDefault="00E174A7" w:rsidP="00E174A7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E174A7" w:rsidRPr="0086519B" w:rsidTr="00933488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E174A7" w:rsidRPr="0086519B" w:rsidRDefault="00E174A7" w:rsidP="0093348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E174A7" w:rsidRPr="0086519B" w:rsidTr="00933488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174A7" w:rsidRPr="0086519B" w:rsidRDefault="00E174A7" w:rsidP="0093348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январю-</w:t>
            </w:r>
            <w:r>
              <w:rPr>
                <w:rFonts w:ascii="Arial" w:hAnsi="Arial" w:cs="Arial"/>
                <w:b/>
                <w:sz w:val="18"/>
                <w:szCs w:val="17"/>
              </w:rPr>
              <w:t>октябрю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E174A7" w:rsidRPr="0086519B" w:rsidRDefault="00E174A7" w:rsidP="0093348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174A7" w:rsidRPr="0086519B" w:rsidTr="00933488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96813,7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93561,7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96,6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108600,4</w:t>
            </w:r>
          </w:p>
        </w:tc>
      </w:tr>
      <w:tr w:rsidR="00E174A7" w:rsidRPr="0086519B" w:rsidTr="00933488">
        <w:tc>
          <w:tcPr>
            <w:tcW w:w="1587" w:type="dxa"/>
            <w:vAlign w:val="bottom"/>
          </w:tcPr>
          <w:p w:rsidR="00E174A7" w:rsidRPr="0086519B" w:rsidRDefault="00E174A7" w:rsidP="0093348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143922,9</w:t>
            </w:r>
          </w:p>
        </w:tc>
        <w:tc>
          <w:tcPr>
            <w:tcW w:w="1603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145462,5</w:t>
            </w:r>
          </w:p>
        </w:tc>
        <w:tc>
          <w:tcPr>
            <w:tcW w:w="1728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101,1</w:t>
            </w:r>
          </w:p>
        </w:tc>
        <w:tc>
          <w:tcPr>
            <w:tcW w:w="1478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202872,9</w:t>
            </w:r>
          </w:p>
        </w:tc>
      </w:tr>
      <w:tr w:rsidR="00E174A7" w:rsidRPr="0086519B" w:rsidTr="00933488">
        <w:tc>
          <w:tcPr>
            <w:tcW w:w="1587" w:type="dxa"/>
            <w:vAlign w:val="bottom"/>
          </w:tcPr>
          <w:p w:rsidR="00E174A7" w:rsidRPr="0086519B" w:rsidRDefault="00E174A7" w:rsidP="0093348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125733,1</w:t>
            </w:r>
          </w:p>
        </w:tc>
        <w:tc>
          <w:tcPr>
            <w:tcW w:w="1603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136557,7</w:t>
            </w:r>
          </w:p>
        </w:tc>
        <w:tc>
          <w:tcPr>
            <w:tcW w:w="1728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108,6</w:t>
            </w:r>
          </w:p>
        </w:tc>
        <w:tc>
          <w:tcPr>
            <w:tcW w:w="1478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151181,3</w:t>
            </w:r>
          </w:p>
        </w:tc>
      </w:tr>
      <w:tr w:rsidR="00E174A7" w:rsidRPr="0086519B" w:rsidTr="00933488">
        <w:tc>
          <w:tcPr>
            <w:tcW w:w="1587" w:type="dxa"/>
            <w:vAlign w:val="bottom"/>
          </w:tcPr>
          <w:p w:rsidR="00E174A7" w:rsidRPr="0086519B" w:rsidRDefault="00E174A7" w:rsidP="00933488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187064,6</w:t>
            </w:r>
          </w:p>
        </w:tc>
        <w:tc>
          <w:tcPr>
            <w:tcW w:w="1603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203731,2</w:t>
            </w:r>
          </w:p>
        </w:tc>
        <w:tc>
          <w:tcPr>
            <w:tcW w:w="1728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108,9</w:t>
            </w:r>
          </w:p>
        </w:tc>
        <w:tc>
          <w:tcPr>
            <w:tcW w:w="1478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323,9</w:t>
            </w:r>
          </w:p>
        </w:tc>
      </w:tr>
      <w:tr w:rsidR="00E174A7" w:rsidRPr="0086519B" w:rsidTr="00933488">
        <w:tc>
          <w:tcPr>
            <w:tcW w:w="1587" w:type="dxa"/>
            <w:vAlign w:val="bottom"/>
          </w:tcPr>
          <w:p w:rsidR="00E174A7" w:rsidRPr="0086519B" w:rsidRDefault="00E174A7" w:rsidP="0093348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361518,2</w:t>
            </w:r>
          </w:p>
        </w:tc>
        <w:tc>
          <w:tcPr>
            <w:tcW w:w="1603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339687,7</w:t>
            </w:r>
          </w:p>
        </w:tc>
        <w:tc>
          <w:tcPr>
            <w:tcW w:w="1728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94,0</w:t>
            </w:r>
          </w:p>
        </w:tc>
        <w:tc>
          <w:tcPr>
            <w:tcW w:w="1478" w:type="dxa"/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378,3</w:t>
            </w:r>
          </w:p>
        </w:tc>
      </w:tr>
      <w:tr w:rsidR="00E174A7" w:rsidRPr="0086519B" w:rsidTr="00933488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E174A7" w:rsidRPr="0086519B" w:rsidRDefault="00E174A7" w:rsidP="0093348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63441,9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57544,5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90,7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E174A7" w:rsidRPr="003C624A" w:rsidRDefault="00E174A7" w:rsidP="0093348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1578,2</w:t>
            </w:r>
          </w:p>
        </w:tc>
      </w:tr>
    </w:tbl>
    <w:p w:rsidR="00D45E44" w:rsidRDefault="00E174A7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D8"/>
    <w:rsid w:val="002F47D8"/>
    <w:rsid w:val="00762388"/>
    <w:rsid w:val="00CA6DA6"/>
    <w:rsid w:val="00E1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E174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E174A7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E174A7"/>
    <w:rPr>
      <w:sz w:val="20"/>
    </w:rPr>
  </w:style>
  <w:style w:type="paragraph" w:customStyle="1" w:styleId="1">
    <w:name w:val="Текст1"/>
    <w:basedOn w:val="a"/>
    <w:uiPriority w:val="99"/>
    <w:rsid w:val="00E174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E174A7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E174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E174A7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E174A7"/>
    <w:rPr>
      <w:sz w:val="20"/>
    </w:rPr>
  </w:style>
  <w:style w:type="paragraph" w:customStyle="1" w:styleId="1">
    <w:name w:val="Текст1"/>
    <w:basedOn w:val="a"/>
    <w:uiPriority w:val="99"/>
    <w:rsid w:val="00E174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E174A7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850</Words>
  <Characters>4849</Characters>
  <Application>Microsoft Office Word</Application>
  <DocSecurity>0</DocSecurity>
  <Lines>40</Lines>
  <Paragraphs>11</Paragraphs>
  <ScaleCrop>false</ScaleCrop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Раковская Елена Валентиновна</dc:creator>
  <cp:keywords/>
  <dc:description/>
  <cp:lastModifiedBy>Раковская Елена Валентиновна</cp:lastModifiedBy>
  <cp:revision>2</cp:revision>
  <dcterms:created xsi:type="dcterms:W3CDTF">2016-12-20T08:03:00Z</dcterms:created>
  <dcterms:modified xsi:type="dcterms:W3CDTF">2016-12-20T08:05:00Z</dcterms:modified>
</cp:coreProperties>
</file>